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1EDB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01808830" w14:textId="77777777" w:rsidR="00DA1224" w:rsidRDefault="00DA1224" w:rsidP="00A602C7">
      <w:pPr>
        <w:pStyle w:val="3"/>
        <w:jc w:val="center"/>
      </w:pPr>
    </w:p>
    <w:p w14:paraId="3AF537A2" w14:textId="77777777" w:rsidR="00EC26AD" w:rsidRDefault="00EC26AD" w:rsidP="00EC26AD">
      <w:pPr>
        <w:pStyle w:val="af1"/>
      </w:pPr>
      <w:r>
        <w:t>РОССИЙСКАЯ ФЕДЕРАЦИЯ</w:t>
      </w:r>
    </w:p>
    <w:p w14:paraId="6C642368" w14:textId="77777777" w:rsidR="00EC26AD" w:rsidRDefault="00EC26AD" w:rsidP="00EC26AD">
      <w:pPr>
        <w:pStyle w:val="af1"/>
      </w:pPr>
      <w:r>
        <w:t>РОСТОВСКАЯ ОБЛАСТЬ</w:t>
      </w:r>
    </w:p>
    <w:p w14:paraId="58AF451D" w14:textId="77777777" w:rsidR="00FF623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56FB5EF2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FF623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04765BF5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4BB28B03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B8BD719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5EC787DD" w14:textId="77777777" w:rsidR="00EC26AD" w:rsidRDefault="00EC26AD" w:rsidP="00EC26AD">
      <w:pPr>
        <w:jc w:val="center"/>
        <w:rPr>
          <w:sz w:val="28"/>
        </w:rPr>
      </w:pPr>
    </w:p>
    <w:p w14:paraId="27B40274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725320">
        <w:rPr>
          <w:sz w:val="28"/>
        </w:rPr>
        <w:t>06.03.2020 г</w:t>
      </w:r>
      <w:r>
        <w:rPr>
          <w:sz w:val="28"/>
        </w:rPr>
        <w:t xml:space="preserve">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</w:t>
      </w:r>
      <w:r w:rsidR="00FF6236">
        <w:rPr>
          <w:sz w:val="28"/>
        </w:rPr>
        <w:t xml:space="preserve">    </w:t>
      </w:r>
      <w:r>
        <w:rPr>
          <w:sz w:val="28"/>
        </w:rPr>
        <w:t xml:space="preserve">№ </w:t>
      </w:r>
      <w:r w:rsidR="00725320">
        <w:rPr>
          <w:sz w:val="28"/>
        </w:rPr>
        <w:t>36</w:t>
      </w:r>
      <w:r w:rsidR="00F137E9">
        <w:rPr>
          <w:sz w:val="28"/>
        </w:rPr>
        <w:tab/>
        <w:t>х.Веселый</w:t>
      </w:r>
    </w:p>
    <w:p w14:paraId="3FCED576" w14:textId="77777777" w:rsidR="00416EE3" w:rsidRDefault="00416EE3" w:rsidP="00416EE3"/>
    <w:p w14:paraId="7CDFE7FB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34D37967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на 201</w:t>
      </w:r>
      <w:r w:rsidR="0046425B">
        <w:rPr>
          <w:sz w:val="28"/>
          <w:szCs w:val="28"/>
        </w:rPr>
        <w:t>9</w:t>
      </w:r>
      <w:r w:rsidR="00CF678E">
        <w:rPr>
          <w:sz w:val="28"/>
          <w:szCs w:val="28"/>
        </w:rPr>
        <w:t xml:space="preserve"> год </w:t>
      </w:r>
    </w:p>
    <w:p w14:paraId="2FE52994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346339">
        <w:rPr>
          <w:sz w:val="28"/>
        </w:rPr>
        <w:t>201</w:t>
      </w:r>
      <w:r w:rsidR="0046425B">
        <w:rPr>
          <w:sz w:val="28"/>
        </w:rPr>
        <w:t>9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0578DF59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91CFEE0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Администрация </w:t>
      </w:r>
      <w:r w:rsidR="00F137E9">
        <w:rPr>
          <w:sz w:val="28"/>
          <w:szCs w:val="28"/>
        </w:rPr>
        <w:t>Веселовского</w:t>
      </w:r>
      <w:r w:rsidR="00DA1224">
        <w:rPr>
          <w:sz w:val="28"/>
          <w:szCs w:val="28"/>
        </w:rPr>
        <w:t xml:space="preserve"> сельского поселения </w:t>
      </w:r>
      <w:r w:rsidR="004943F4" w:rsidRPr="004943F4">
        <w:rPr>
          <w:bCs/>
          <w:sz w:val="28"/>
          <w:szCs w:val="28"/>
        </w:rPr>
        <w:t>постановляет:</w:t>
      </w:r>
    </w:p>
    <w:p w14:paraId="386A8AED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6A607EBC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утвержденной постановлением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46425B">
        <w:rPr>
          <w:sz w:val="28"/>
          <w:szCs w:val="28"/>
        </w:rPr>
        <w:t>22</w:t>
      </w:r>
      <w:r>
        <w:rPr>
          <w:sz w:val="28"/>
          <w:szCs w:val="28"/>
        </w:rPr>
        <w:t>.10.201</w:t>
      </w:r>
      <w:r w:rsidR="004642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F137E9">
        <w:rPr>
          <w:sz w:val="28"/>
          <w:szCs w:val="28"/>
        </w:rPr>
        <w:t>1</w:t>
      </w:r>
      <w:r w:rsidR="0046425B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>Об утверждении 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по результатам </w:t>
      </w:r>
      <w:r w:rsidR="00FB14BA">
        <w:rPr>
          <w:sz w:val="28"/>
        </w:rPr>
        <w:t xml:space="preserve"> </w:t>
      </w:r>
      <w:r w:rsidR="0019161C">
        <w:rPr>
          <w:sz w:val="28"/>
          <w:szCs w:val="28"/>
        </w:rPr>
        <w:t>201</w:t>
      </w:r>
      <w:r w:rsidR="0046425B">
        <w:rPr>
          <w:sz w:val="28"/>
          <w:szCs w:val="28"/>
        </w:rPr>
        <w:t>9</w:t>
      </w:r>
      <w:r w:rsidR="0019161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19161C">
        <w:rPr>
          <w:sz w:val="28"/>
          <w:szCs w:val="28"/>
        </w:rPr>
        <w:t xml:space="preserve"> согласно приложению  к настоящему постановлению.</w:t>
      </w:r>
    </w:p>
    <w:p w14:paraId="12EAEDEE" w14:textId="77777777" w:rsidR="003E6D3F" w:rsidRPr="003B5925" w:rsidRDefault="003E6D3F" w:rsidP="003E6D3F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с момента его обнародования.</w:t>
      </w:r>
    </w:p>
    <w:p w14:paraId="59B6920F" w14:textId="77777777" w:rsidR="003E6D3F" w:rsidRDefault="003E6D3F" w:rsidP="003E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14:paraId="4C0E380B" w14:textId="77777777" w:rsidR="004943F4" w:rsidRDefault="004943F4" w:rsidP="009050D9">
      <w:pPr>
        <w:rPr>
          <w:sz w:val="28"/>
          <w:szCs w:val="28"/>
        </w:rPr>
      </w:pPr>
    </w:p>
    <w:p w14:paraId="5888DBBB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56277B1" w14:textId="77777777" w:rsidR="0046425B" w:rsidRDefault="0046425B" w:rsidP="009050D9">
      <w:pPr>
        <w:rPr>
          <w:sz w:val="28"/>
          <w:szCs w:val="28"/>
        </w:rPr>
      </w:pPr>
    </w:p>
    <w:p w14:paraId="7D968435" w14:textId="77777777" w:rsidR="0046425B" w:rsidRDefault="0046425B" w:rsidP="009050D9">
      <w:pPr>
        <w:rPr>
          <w:sz w:val="28"/>
          <w:szCs w:val="28"/>
        </w:rPr>
      </w:pPr>
    </w:p>
    <w:p w14:paraId="125AED54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54F5D99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10C68543" w14:textId="77777777" w:rsidR="00F137E9" w:rsidRDefault="00F137E9" w:rsidP="00796F0F">
      <w:pPr>
        <w:rPr>
          <w:sz w:val="24"/>
          <w:szCs w:val="24"/>
        </w:rPr>
      </w:pPr>
    </w:p>
    <w:p w14:paraId="2AF3042D" w14:textId="77777777" w:rsidR="00F137E9" w:rsidRDefault="00F137E9" w:rsidP="00796F0F">
      <w:pPr>
        <w:rPr>
          <w:sz w:val="24"/>
          <w:szCs w:val="24"/>
        </w:rPr>
      </w:pPr>
    </w:p>
    <w:p w14:paraId="47F40BF6" w14:textId="77777777" w:rsidR="00F137E9" w:rsidRDefault="00F137E9" w:rsidP="00796F0F">
      <w:pPr>
        <w:rPr>
          <w:sz w:val="24"/>
          <w:szCs w:val="24"/>
        </w:rPr>
      </w:pPr>
    </w:p>
    <w:p w14:paraId="787BBF7F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81E2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E6E50E4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,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29220815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99CCB86" w14:textId="77777777" w:rsidR="00463482" w:rsidRDefault="00463482" w:rsidP="00463482">
      <w:pPr>
        <w:pStyle w:val="3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A218EA">
        <w:rPr>
          <w:sz w:val="24"/>
          <w:szCs w:val="24"/>
        </w:rPr>
        <w:t xml:space="preserve">Приложение </w:t>
      </w:r>
    </w:p>
    <w:p w14:paraId="2F388881" w14:textId="77777777" w:rsidR="00CF6F73" w:rsidRDefault="00CF6F73" w:rsidP="00BF44CF">
      <w:pPr>
        <w:jc w:val="right"/>
      </w:pPr>
      <w:r>
        <w:t xml:space="preserve">к постановлению Администрации </w:t>
      </w:r>
    </w:p>
    <w:p w14:paraId="26D998E1" w14:textId="77777777" w:rsidR="00BF44CF" w:rsidRPr="00BF44CF" w:rsidRDefault="00E074B1" w:rsidP="00BF44CF">
      <w:pPr>
        <w:jc w:val="right"/>
      </w:pPr>
      <w:r>
        <w:t>Веселовского</w:t>
      </w:r>
      <w:r w:rsidR="00CF6F73">
        <w:t xml:space="preserve"> сельского поселения от </w:t>
      </w:r>
      <w:r w:rsidR="00725320">
        <w:t>06.03.2020 г</w:t>
      </w:r>
      <w:r w:rsidR="000521FC">
        <w:t xml:space="preserve"> №</w:t>
      </w:r>
      <w:r w:rsidR="00E81E26">
        <w:t xml:space="preserve"> </w:t>
      </w:r>
      <w:r w:rsidR="00725320">
        <w:t>36</w:t>
      </w:r>
    </w:p>
    <w:p w14:paraId="04CAA551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D34C307" w14:textId="77777777" w:rsidR="00CF6F73" w:rsidRDefault="00CF6F73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>на 201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="00510671">
        <w:rPr>
          <w:rFonts w:ascii="Times New Roman" w:hAnsi="Times New Roman" w:cs="Times New Roman"/>
          <w:sz w:val="24"/>
          <w:szCs w:val="24"/>
        </w:rPr>
        <w:t xml:space="preserve"> год по итогам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4943F4">
        <w:rPr>
          <w:rFonts w:ascii="Times New Roman" w:hAnsi="Times New Roman" w:cs="Times New Roman"/>
          <w:sz w:val="24"/>
          <w:szCs w:val="24"/>
        </w:rPr>
        <w:t>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2AE300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53296E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691DCD" w14:textId="77777777" w:rsidR="00D02374" w:rsidRDefault="00D02374" w:rsidP="00D02374">
      <w:pPr>
        <w:pStyle w:val="ConsPlusNonformat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1760"/>
        <w:gridCol w:w="13"/>
        <w:gridCol w:w="1830"/>
        <w:gridCol w:w="4111"/>
        <w:gridCol w:w="1275"/>
        <w:gridCol w:w="1276"/>
        <w:gridCol w:w="992"/>
        <w:gridCol w:w="993"/>
        <w:gridCol w:w="850"/>
        <w:gridCol w:w="851"/>
      </w:tblGrid>
      <w:tr w:rsidR="00D02374" w:rsidRPr="00CD1E27" w14:paraId="433DB48B" w14:textId="77777777" w:rsidTr="00CC6175">
        <w:trPr>
          <w:trHeight w:val="854"/>
          <w:tblCellSpacing w:w="5" w:type="nil"/>
        </w:trPr>
        <w:tc>
          <w:tcPr>
            <w:tcW w:w="650" w:type="dxa"/>
            <w:vMerge w:val="restart"/>
          </w:tcPr>
          <w:p w14:paraId="5CA92E31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60" w:type="dxa"/>
            <w:vMerge w:val="restart"/>
          </w:tcPr>
          <w:p w14:paraId="615DFD3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DC82B0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3326A12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gridSpan w:val="2"/>
            <w:vMerge w:val="restart"/>
          </w:tcPr>
          <w:p w14:paraId="6C011C46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01A691BC" w14:textId="77777777" w:rsidR="00D02374" w:rsidRDefault="00D02374" w:rsidP="00CC6175"/>
          <w:p w14:paraId="6E3186C7" w14:textId="77777777" w:rsidR="00D02374" w:rsidRPr="000C7A24" w:rsidRDefault="00D02374" w:rsidP="00CC6175">
            <w:pPr>
              <w:jc w:val="center"/>
            </w:pPr>
            <w:hyperlink w:anchor="Par1414" w:history="1">
              <w:r w:rsidRPr="00CD1E27">
                <w:t>&lt;1&gt;</w:t>
              </w:r>
            </w:hyperlink>
          </w:p>
        </w:tc>
        <w:tc>
          <w:tcPr>
            <w:tcW w:w="4111" w:type="dxa"/>
            <w:vMerge w:val="restart"/>
          </w:tcPr>
          <w:p w14:paraId="7D0C63F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5F63369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</w:tcPr>
          <w:p w14:paraId="7C33476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14:paraId="56472BD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35" w:type="dxa"/>
            <w:gridSpan w:val="3"/>
          </w:tcPr>
          <w:p w14:paraId="036A711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258039F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D02374" w:rsidRPr="00CD1E27" w14:paraId="408C86DF" w14:textId="77777777" w:rsidTr="00CC6175">
        <w:trPr>
          <w:trHeight w:val="720"/>
          <w:tblCellSpacing w:w="5" w:type="nil"/>
        </w:trPr>
        <w:tc>
          <w:tcPr>
            <w:tcW w:w="650" w:type="dxa"/>
            <w:vMerge/>
          </w:tcPr>
          <w:p w14:paraId="3144083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14:paraId="19FC306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7AD89928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14:paraId="62787BE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3364E2B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561AE2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61C7A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4536580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3" w:type="dxa"/>
          </w:tcPr>
          <w:p w14:paraId="50DC852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36EDC76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5B07426F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:rsidRPr="00CD1E27" w14:paraId="4362DB0B" w14:textId="77777777" w:rsidTr="00CC6175">
        <w:trPr>
          <w:tblCellSpacing w:w="5" w:type="nil"/>
        </w:trPr>
        <w:tc>
          <w:tcPr>
            <w:tcW w:w="650" w:type="dxa"/>
          </w:tcPr>
          <w:p w14:paraId="6A1EFE1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14:paraId="4206937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14:paraId="115437A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66E7484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51CC7A0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C7214C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F9476B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6D9AB1C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62A2153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7F14288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2374" w:rsidRPr="00777489" w14:paraId="7AA5E99C" w14:textId="77777777" w:rsidTr="00CC6175">
        <w:trPr>
          <w:trHeight w:val="183"/>
          <w:tblCellSpacing w:w="5" w:type="nil"/>
        </w:trPr>
        <w:tc>
          <w:tcPr>
            <w:tcW w:w="650" w:type="dxa"/>
          </w:tcPr>
          <w:p w14:paraId="427A0A5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7" w:type="dxa"/>
            <w:gridSpan w:val="7"/>
          </w:tcPr>
          <w:p w14:paraId="5EEB812C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0BC75F76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14:paraId="2671B4C8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4A000B4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1760" w:type="dxa"/>
          </w:tcPr>
          <w:p w14:paraId="7EBD2ACF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</w:p>
          <w:p w14:paraId="3A2031BF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в</w:t>
            </w:r>
            <w:r>
              <w:t xml:space="preserve">озмещению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1843" w:type="dxa"/>
            <w:gridSpan w:val="2"/>
          </w:tcPr>
          <w:p w14:paraId="0021519E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1944DD16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  <w:p w14:paraId="01E261CD" w14:textId="77777777" w:rsidR="00D02374" w:rsidRDefault="00D02374" w:rsidP="00CC6175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64CE97E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4A70957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2" w:type="dxa"/>
          </w:tcPr>
          <w:p w14:paraId="771E3208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3" w:type="dxa"/>
          </w:tcPr>
          <w:p w14:paraId="5C725E88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0" w:type="dxa"/>
          </w:tcPr>
          <w:p w14:paraId="2AA16A8A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1" w:type="dxa"/>
          </w:tcPr>
          <w:p w14:paraId="0D80EF87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</w:tr>
      <w:tr w:rsidR="00D02374" w:rsidRPr="00CD1E27" w14:paraId="155E4BC7" w14:textId="77777777" w:rsidTr="00CC6175">
        <w:trPr>
          <w:trHeight w:val="204"/>
          <w:tblCellSpacing w:w="5" w:type="nil"/>
        </w:trPr>
        <w:tc>
          <w:tcPr>
            <w:tcW w:w="650" w:type="dxa"/>
          </w:tcPr>
          <w:p w14:paraId="733132F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60" w:type="dxa"/>
          </w:tcPr>
          <w:p w14:paraId="417D5DE3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0187A8C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843" w:type="dxa"/>
            <w:gridSpan w:val="2"/>
          </w:tcPr>
          <w:p w14:paraId="4C63AA6C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268DC4EF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27C8BFA5" w14:textId="77777777" w:rsidR="00D02374" w:rsidRDefault="00786FE0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31.01.2019</w:t>
            </w:r>
            <w:r w:rsidR="00D02374">
              <w:rPr>
                <w:color w:val="000000"/>
                <w:kern w:val="2"/>
              </w:rPr>
              <w:t xml:space="preserve">  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302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5</w:t>
            </w:r>
            <w:r w:rsidR="00C36290">
              <w:rPr>
                <w:color w:val="000000"/>
                <w:kern w:val="2"/>
              </w:rPr>
              <w:t>1</w:t>
            </w:r>
            <w:r>
              <w:rPr>
                <w:color w:val="000000"/>
                <w:kern w:val="2"/>
              </w:rPr>
              <w:t>1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5B6CE6F8" w14:textId="77777777" w:rsidR="00D02374" w:rsidRDefault="00D02374" w:rsidP="00C36290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7BE5A39D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33C2B0FA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4F0C32DF" w14:textId="77777777" w:rsidR="00D02374" w:rsidRPr="00CD1E27" w:rsidRDefault="00E32701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64311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3" w:type="dxa"/>
          </w:tcPr>
          <w:p w14:paraId="22087CDD" w14:textId="77777777" w:rsidR="00D02374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850" w:type="dxa"/>
          </w:tcPr>
          <w:p w14:paraId="3AAAFAAF" w14:textId="77777777" w:rsidR="00D02374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</w:t>
            </w:r>
          </w:p>
        </w:tc>
        <w:tc>
          <w:tcPr>
            <w:tcW w:w="851" w:type="dxa"/>
          </w:tcPr>
          <w:p w14:paraId="4C5FE197" w14:textId="77777777" w:rsidR="00D02374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02374" w14:paraId="301B3DA7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5D8DD6AD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60" w:type="dxa"/>
          </w:tcPr>
          <w:p w14:paraId="25718C55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843" w:type="dxa"/>
            <w:gridSpan w:val="2"/>
          </w:tcPr>
          <w:p w14:paraId="1021586C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6A49DBE8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275" w:type="dxa"/>
          </w:tcPr>
          <w:p w14:paraId="2E8647B9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07A4205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43B467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96C8D3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7145FF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897467D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E78171C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5A002878" w14:textId="77777777" w:rsidTr="00CC6175">
        <w:trPr>
          <w:tblCellSpacing w:w="5" w:type="nil"/>
        </w:trPr>
        <w:tc>
          <w:tcPr>
            <w:tcW w:w="650" w:type="dxa"/>
          </w:tcPr>
          <w:p w14:paraId="2018F727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</w:tcPr>
          <w:p w14:paraId="78CE5195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843" w:type="dxa"/>
            <w:gridSpan w:val="2"/>
          </w:tcPr>
          <w:p w14:paraId="1E1CA6BC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4C353976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30EA426E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26033248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36290"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3ACB019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72EC94E8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1982B6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62B878D3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08D1ADA6" w14:textId="77777777" w:rsidTr="00CC6175">
        <w:trPr>
          <w:tblCellSpacing w:w="5" w:type="nil"/>
        </w:trPr>
        <w:tc>
          <w:tcPr>
            <w:tcW w:w="650" w:type="dxa"/>
          </w:tcPr>
          <w:p w14:paraId="531D5A0F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57" w:type="dxa"/>
            <w:gridSpan w:val="7"/>
          </w:tcPr>
          <w:p w14:paraId="2814E2D1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694" w:type="dxa"/>
            <w:gridSpan w:val="3"/>
          </w:tcPr>
          <w:p w14:paraId="444E3EF2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37FFAF44" w14:textId="77777777" w:rsidTr="00CC6175">
        <w:trPr>
          <w:tblCellSpacing w:w="5" w:type="nil"/>
        </w:trPr>
        <w:tc>
          <w:tcPr>
            <w:tcW w:w="650" w:type="dxa"/>
          </w:tcPr>
          <w:p w14:paraId="6EFF63B6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73" w:type="dxa"/>
            <w:gridSpan w:val="2"/>
          </w:tcPr>
          <w:p w14:paraId="56A135FA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01A09137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830" w:type="dxa"/>
          </w:tcPr>
          <w:p w14:paraId="07EF92D9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111" w:type="dxa"/>
          </w:tcPr>
          <w:p w14:paraId="0CE1343A" w14:textId="77777777" w:rsidR="00E0438E" w:rsidRPr="00CD1E27" w:rsidRDefault="00E0438E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 </w:t>
            </w:r>
            <w:r w:rsidR="00C36290">
              <w:rPr>
                <w:rFonts w:ascii="Times New Roman" w:hAnsi="Times New Roman" w:cs="Times New Roman"/>
              </w:rPr>
              <w:t xml:space="preserve">ГСМ на </w:t>
            </w:r>
            <w:r w:rsidR="00C34B4C">
              <w:rPr>
                <w:rFonts w:ascii="Times New Roman" w:hAnsi="Times New Roman" w:cs="Times New Roman"/>
              </w:rPr>
              <w:t>уничтожение сухой растительности на территории поселения и</w:t>
            </w:r>
            <w:r w:rsidR="00C36290">
              <w:rPr>
                <w:rFonts w:ascii="Times New Roman" w:hAnsi="Times New Roman" w:cs="Times New Roman"/>
              </w:rPr>
              <w:t xml:space="preserve">  детской игровой площадке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4B4C">
              <w:rPr>
                <w:rFonts w:ascii="Times New Roman" w:hAnsi="Times New Roman" w:cs="Times New Roman"/>
              </w:rPr>
              <w:t>, улучшение</w:t>
            </w:r>
          </w:p>
        </w:tc>
        <w:tc>
          <w:tcPr>
            <w:tcW w:w="1275" w:type="dxa"/>
          </w:tcPr>
          <w:p w14:paraId="369D4630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4A9A689B" w14:textId="77777777" w:rsidR="00E0438E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20ABD748" w14:textId="77777777" w:rsidR="00E0438E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3" w:type="dxa"/>
          </w:tcPr>
          <w:p w14:paraId="7B6E97E1" w14:textId="77777777" w:rsidR="00E0438E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</w:tcPr>
          <w:p w14:paraId="5CC591D1" w14:textId="77777777" w:rsidR="00E0438E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1" w:type="dxa"/>
          </w:tcPr>
          <w:p w14:paraId="2277DB2A" w14:textId="77777777" w:rsidR="00E0438E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14:paraId="6B1FA4BC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11A" w:rsidRPr="00CD1E27" w14:paraId="5560A158" w14:textId="77777777" w:rsidTr="00CC6175">
        <w:trPr>
          <w:tblCellSpacing w:w="5" w:type="nil"/>
        </w:trPr>
        <w:tc>
          <w:tcPr>
            <w:tcW w:w="650" w:type="dxa"/>
          </w:tcPr>
          <w:p w14:paraId="66F39DFD" w14:textId="77777777" w:rsidR="0064311A" w:rsidRDefault="0064311A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73" w:type="dxa"/>
            <w:gridSpan w:val="2"/>
          </w:tcPr>
          <w:p w14:paraId="2B00EE65" w14:textId="77777777" w:rsidR="0064311A" w:rsidRPr="00A33C52" w:rsidRDefault="0064311A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5DC6595A" w14:textId="77777777" w:rsidR="0064311A" w:rsidRPr="00CD1E27" w:rsidRDefault="0064311A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830" w:type="dxa"/>
          </w:tcPr>
          <w:p w14:paraId="1D5EC889" w14:textId="77777777" w:rsidR="0064311A" w:rsidRPr="00786FE0" w:rsidRDefault="0064311A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583FE664" w14:textId="77777777" w:rsidR="0064311A" w:rsidRPr="004542C1" w:rsidRDefault="0064311A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</w:p>
        </w:tc>
        <w:tc>
          <w:tcPr>
            <w:tcW w:w="1275" w:type="dxa"/>
          </w:tcPr>
          <w:p w14:paraId="26767421" w14:textId="77777777" w:rsidR="0064311A" w:rsidRPr="00CD1E27" w:rsidRDefault="0064311A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2951DBC0" w14:textId="77777777" w:rsidR="0064311A" w:rsidRDefault="0064311A" w:rsidP="00A33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44680C59" w14:textId="77777777" w:rsidR="0064311A" w:rsidRDefault="0064311A" w:rsidP="0064311A">
            <w:pPr>
              <w:jc w:val="center"/>
            </w:pPr>
            <w:r w:rsidRPr="00AE3AEB">
              <w:t>0,0</w:t>
            </w:r>
          </w:p>
        </w:tc>
        <w:tc>
          <w:tcPr>
            <w:tcW w:w="993" w:type="dxa"/>
          </w:tcPr>
          <w:p w14:paraId="66AE83A1" w14:textId="77777777" w:rsidR="0064311A" w:rsidRDefault="0064311A" w:rsidP="0064311A">
            <w:pPr>
              <w:jc w:val="center"/>
            </w:pPr>
            <w:r w:rsidRPr="00AE3AEB">
              <w:t>0,0</w:t>
            </w:r>
          </w:p>
        </w:tc>
        <w:tc>
          <w:tcPr>
            <w:tcW w:w="850" w:type="dxa"/>
          </w:tcPr>
          <w:p w14:paraId="4FFC9466" w14:textId="77777777" w:rsidR="0064311A" w:rsidRDefault="0064311A" w:rsidP="0064311A">
            <w:pPr>
              <w:jc w:val="center"/>
            </w:pPr>
            <w:r w:rsidRPr="00AE3AEB">
              <w:t>0,0</w:t>
            </w:r>
          </w:p>
        </w:tc>
        <w:tc>
          <w:tcPr>
            <w:tcW w:w="851" w:type="dxa"/>
          </w:tcPr>
          <w:p w14:paraId="27D5EFE3" w14:textId="77777777" w:rsidR="0064311A" w:rsidRDefault="0064311A" w:rsidP="0064311A">
            <w:pPr>
              <w:jc w:val="center"/>
            </w:pPr>
            <w:r w:rsidRPr="00AE3AEB">
              <w:t>0,0</w:t>
            </w:r>
          </w:p>
        </w:tc>
      </w:tr>
      <w:tr w:rsidR="0064311A" w:rsidRPr="00CD1E27" w14:paraId="65B9F580" w14:textId="77777777" w:rsidTr="00CC6175">
        <w:trPr>
          <w:tblCellSpacing w:w="5" w:type="nil"/>
        </w:trPr>
        <w:tc>
          <w:tcPr>
            <w:tcW w:w="650" w:type="dxa"/>
          </w:tcPr>
          <w:p w14:paraId="771A8A8D" w14:textId="77777777" w:rsidR="0064311A" w:rsidRDefault="0064311A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73" w:type="dxa"/>
            <w:gridSpan w:val="2"/>
          </w:tcPr>
          <w:p w14:paraId="50423E67" w14:textId="77777777" w:rsidR="0064311A" w:rsidRPr="00A33C52" w:rsidRDefault="0064311A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1860E6F0" w14:textId="77777777" w:rsidR="0064311A" w:rsidRPr="00CD1E27" w:rsidRDefault="0064311A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содержание кладбищ</w:t>
            </w:r>
          </w:p>
        </w:tc>
        <w:tc>
          <w:tcPr>
            <w:tcW w:w="1830" w:type="dxa"/>
          </w:tcPr>
          <w:p w14:paraId="58883FC8" w14:textId="77777777" w:rsidR="0064311A" w:rsidRPr="00786FE0" w:rsidRDefault="0064311A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7E03B724" w14:textId="77777777" w:rsidR="0064311A" w:rsidRPr="004542C1" w:rsidRDefault="0064311A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275" w:type="dxa"/>
          </w:tcPr>
          <w:p w14:paraId="6F95D7F6" w14:textId="77777777" w:rsidR="0064311A" w:rsidRPr="00CD1E27" w:rsidRDefault="0064311A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628AEA2E" w14:textId="77777777" w:rsidR="0064311A" w:rsidRDefault="0064311A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0646E39F" w14:textId="77777777" w:rsidR="0064311A" w:rsidRDefault="0064311A" w:rsidP="0064311A">
            <w:pPr>
              <w:jc w:val="center"/>
            </w:pPr>
            <w:r w:rsidRPr="0052751D">
              <w:t>0,0</w:t>
            </w:r>
          </w:p>
        </w:tc>
        <w:tc>
          <w:tcPr>
            <w:tcW w:w="993" w:type="dxa"/>
          </w:tcPr>
          <w:p w14:paraId="6896F65E" w14:textId="77777777" w:rsidR="0064311A" w:rsidRDefault="0064311A" w:rsidP="0064311A">
            <w:pPr>
              <w:jc w:val="center"/>
            </w:pPr>
            <w:r w:rsidRPr="0052751D">
              <w:t>0,0</w:t>
            </w:r>
          </w:p>
        </w:tc>
        <w:tc>
          <w:tcPr>
            <w:tcW w:w="850" w:type="dxa"/>
          </w:tcPr>
          <w:p w14:paraId="0276696A" w14:textId="77777777" w:rsidR="0064311A" w:rsidRDefault="0064311A" w:rsidP="0064311A">
            <w:pPr>
              <w:jc w:val="center"/>
            </w:pPr>
            <w:r w:rsidRPr="0052751D">
              <w:t>0,0</w:t>
            </w:r>
          </w:p>
        </w:tc>
        <w:tc>
          <w:tcPr>
            <w:tcW w:w="851" w:type="dxa"/>
          </w:tcPr>
          <w:p w14:paraId="13B6C540" w14:textId="77777777" w:rsidR="0064311A" w:rsidRDefault="0064311A" w:rsidP="0064311A">
            <w:pPr>
              <w:jc w:val="center"/>
            </w:pPr>
            <w:r w:rsidRPr="0052751D">
              <w:t>0,0</w:t>
            </w:r>
          </w:p>
        </w:tc>
      </w:tr>
      <w:tr w:rsidR="00786FE0" w:rsidRPr="00CD1E27" w14:paraId="108DC543" w14:textId="77777777" w:rsidTr="00CC6175">
        <w:trPr>
          <w:tblCellSpacing w:w="5" w:type="nil"/>
        </w:trPr>
        <w:tc>
          <w:tcPr>
            <w:tcW w:w="650" w:type="dxa"/>
          </w:tcPr>
          <w:p w14:paraId="2A0C2AC2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773" w:type="dxa"/>
            <w:gridSpan w:val="2"/>
          </w:tcPr>
          <w:p w14:paraId="2FD12699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</w:tcPr>
          <w:p w14:paraId="05C2986C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155E1CBC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5681264C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33A70ED2" w14:textId="77777777" w:rsidR="00786FE0" w:rsidRPr="00CD1E27" w:rsidRDefault="00786FE0" w:rsidP="008010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8010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2AF066A2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639E0E3F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9565F9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1B75C831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bookmarkStart w:id="0" w:name="Par1413"/>
    <w:bookmarkEnd w:id="0"/>
    <w:p w14:paraId="29D55D6E" w14:textId="77777777" w:rsidR="00296021" w:rsidRDefault="00296021" w:rsidP="0029602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801023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96E0060" w14:textId="77777777" w:rsidR="00170FD8" w:rsidRDefault="00296021" w:rsidP="00294CE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C1164A7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124F253A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0153CB49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06AA5F41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201</w:t>
      </w:r>
      <w:r w:rsidR="00294CE1">
        <w:rPr>
          <w:sz w:val="28"/>
          <w:szCs w:val="28"/>
        </w:rPr>
        <w:t>9</w:t>
      </w:r>
      <w:r w:rsidRPr="001104E0">
        <w:rPr>
          <w:sz w:val="28"/>
          <w:szCs w:val="28"/>
        </w:rPr>
        <w:t xml:space="preserve"> года)</w:t>
      </w:r>
    </w:p>
    <w:p w14:paraId="5114E8C6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2A32E70E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7DD6C69E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году в местном бюджете предусмотрено </w:t>
      </w:r>
      <w:r w:rsidR="0064311A">
        <w:rPr>
          <w:b/>
          <w:bCs/>
          <w:sz w:val="28"/>
          <w:szCs w:val="28"/>
        </w:rPr>
        <w:t>239,1</w:t>
      </w:r>
      <w:r w:rsidRPr="00E40B9A">
        <w:rPr>
          <w:sz w:val="28"/>
          <w:szCs w:val="28"/>
        </w:rPr>
        <w:t xml:space="preserve"> тыс. рублей. По состоянию на 01.</w:t>
      </w:r>
      <w:r w:rsidR="0064311A">
        <w:rPr>
          <w:sz w:val="28"/>
          <w:szCs w:val="28"/>
        </w:rPr>
        <w:t>01.2020</w:t>
      </w:r>
      <w:r w:rsidRPr="00E40B9A">
        <w:rPr>
          <w:sz w:val="28"/>
          <w:szCs w:val="28"/>
        </w:rPr>
        <w:t xml:space="preserve"> заключено  </w:t>
      </w:r>
      <w:r w:rsidR="00294CE1">
        <w:rPr>
          <w:sz w:val="28"/>
          <w:szCs w:val="28"/>
        </w:rPr>
        <w:t>4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294CE1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64311A">
        <w:rPr>
          <w:b/>
          <w:bCs/>
          <w:sz w:val="28"/>
          <w:szCs w:val="28"/>
        </w:rPr>
        <w:t>238,7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64311A">
        <w:rPr>
          <w:b/>
          <w:sz w:val="28"/>
          <w:szCs w:val="28"/>
        </w:rPr>
        <w:t>100</w:t>
      </w:r>
      <w:r w:rsidR="00D34BD4">
        <w:rPr>
          <w:b/>
          <w:sz w:val="28"/>
          <w:szCs w:val="28"/>
        </w:rPr>
        <w:t xml:space="preserve"> </w:t>
      </w:r>
      <w:r w:rsidRPr="00E40B9A">
        <w:rPr>
          <w:b/>
          <w:bCs/>
          <w:sz w:val="28"/>
          <w:szCs w:val="28"/>
        </w:rPr>
        <w:t>%</w:t>
      </w:r>
      <w:r w:rsidRPr="00E40B9A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338EA6FE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02A9210A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2D652A0A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1D0A9E53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64311A">
        <w:rPr>
          <w:sz w:val="28"/>
          <w:szCs w:val="28"/>
        </w:rPr>
        <w:t>183,3</w:t>
      </w:r>
      <w:r w:rsidRPr="00E40B9A">
        <w:rPr>
          <w:sz w:val="28"/>
          <w:szCs w:val="28"/>
        </w:rPr>
        <w:t xml:space="preserve"> тыс. рублей. По состоянию на 01.</w:t>
      </w:r>
      <w:r w:rsidR="0064311A">
        <w:rPr>
          <w:sz w:val="28"/>
          <w:szCs w:val="28"/>
        </w:rPr>
        <w:t>01</w:t>
      </w:r>
      <w:r w:rsidRPr="00E40B9A">
        <w:rPr>
          <w:sz w:val="28"/>
          <w:szCs w:val="28"/>
        </w:rPr>
        <w:t>.20</w:t>
      </w:r>
      <w:r w:rsidR="0064311A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заключен муниципальны</w:t>
      </w:r>
      <w:r w:rsidR="00F742CE">
        <w:rPr>
          <w:sz w:val="28"/>
          <w:szCs w:val="28"/>
        </w:rPr>
        <w:t>й</w:t>
      </w:r>
      <w:r w:rsidRPr="00E40B9A">
        <w:rPr>
          <w:sz w:val="28"/>
          <w:szCs w:val="28"/>
        </w:rPr>
        <w:t xml:space="preserve"> контракт на общую сумму </w:t>
      </w:r>
      <w:r w:rsidR="0064311A">
        <w:rPr>
          <w:sz w:val="28"/>
          <w:szCs w:val="28"/>
        </w:rPr>
        <w:t>183,3</w:t>
      </w:r>
      <w:r w:rsidRPr="00E40B9A">
        <w:rPr>
          <w:sz w:val="28"/>
          <w:szCs w:val="28"/>
        </w:rPr>
        <w:t xml:space="preserve"> тыс. рублей. Фактическое освоение средств составило </w:t>
      </w:r>
      <w:r w:rsidR="0064311A">
        <w:rPr>
          <w:sz w:val="28"/>
          <w:szCs w:val="28"/>
        </w:rPr>
        <w:t>182,9</w:t>
      </w:r>
      <w:r w:rsidRPr="00E40B9A">
        <w:rPr>
          <w:sz w:val="28"/>
          <w:szCs w:val="28"/>
        </w:rPr>
        <w:t xml:space="preserve"> тыс. рублей или </w:t>
      </w:r>
      <w:r w:rsidR="0064311A">
        <w:rPr>
          <w:sz w:val="28"/>
          <w:szCs w:val="28"/>
        </w:rPr>
        <w:t>100</w:t>
      </w:r>
      <w:r w:rsidRPr="00E40B9A">
        <w:rPr>
          <w:sz w:val="28"/>
          <w:szCs w:val="28"/>
        </w:rPr>
        <w:t>%.</w:t>
      </w:r>
    </w:p>
    <w:p w14:paraId="3B6894B8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361E2405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64311A">
        <w:rPr>
          <w:sz w:val="28"/>
          <w:szCs w:val="28"/>
        </w:rPr>
        <w:t>55,8</w:t>
      </w:r>
      <w:r w:rsidRPr="00E40B9A">
        <w:rPr>
          <w:sz w:val="28"/>
          <w:szCs w:val="28"/>
        </w:rPr>
        <w:t xml:space="preserve"> тыс. рублей. По состоянию на 01.</w:t>
      </w:r>
      <w:r w:rsidR="0064311A">
        <w:rPr>
          <w:sz w:val="28"/>
          <w:szCs w:val="28"/>
        </w:rPr>
        <w:t>01</w:t>
      </w:r>
      <w:r w:rsidRPr="00E40B9A">
        <w:rPr>
          <w:sz w:val="28"/>
          <w:szCs w:val="28"/>
        </w:rPr>
        <w:t>.20</w:t>
      </w:r>
      <w:r w:rsidR="0064311A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64311A">
        <w:rPr>
          <w:sz w:val="28"/>
          <w:szCs w:val="28"/>
        </w:rPr>
        <w:t>55</w:t>
      </w:r>
      <w:r w:rsidR="00801023">
        <w:rPr>
          <w:sz w:val="28"/>
          <w:szCs w:val="28"/>
        </w:rPr>
        <w:t>,8</w:t>
      </w:r>
      <w:r w:rsidRPr="00E40B9A">
        <w:rPr>
          <w:sz w:val="28"/>
          <w:szCs w:val="28"/>
        </w:rPr>
        <w:t xml:space="preserve"> тыс. рублей или </w:t>
      </w:r>
      <w:r w:rsidR="0064311A">
        <w:rPr>
          <w:sz w:val="28"/>
          <w:szCs w:val="28"/>
        </w:rPr>
        <w:t>100</w:t>
      </w:r>
      <w:r w:rsidRPr="00E40B9A">
        <w:rPr>
          <w:sz w:val="28"/>
          <w:szCs w:val="28"/>
        </w:rPr>
        <w:t xml:space="preserve"> %.</w:t>
      </w:r>
    </w:p>
    <w:sectPr w:rsidR="00170FD8" w:rsidRPr="00E40B9A" w:rsidSect="00170FD8">
      <w:pgSz w:w="11907" w:h="16840"/>
      <w:pgMar w:top="1531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5FD4" w14:textId="77777777" w:rsidR="008F0861" w:rsidRDefault="008F0861">
      <w:r>
        <w:separator/>
      </w:r>
    </w:p>
  </w:endnote>
  <w:endnote w:type="continuationSeparator" w:id="0">
    <w:p w14:paraId="6C9704C1" w14:textId="77777777" w:rsidR="008F0861" w:rsidRDefault="008F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B11A" w14:textId="77777777" w:rsidR="008F0861" w:rsidRDefault="008F0861">
      <w:r>
        <w:separator/>
      </w:r>
    </w:p>
  </w:footnote>
  <w:footnote w:type="continuationSeparator" w:id="0">
    <w:p w14:paraId="21A8F4C1" w14:textId="77777777" w:rsidR="008F0861" w:rsidRDefault="008F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11A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320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1023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861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1832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2B65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54D1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4B1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2701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236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689510"/>
  <w15:chartTrackingRefBased/>
  <w15:docId w15:val="{398B1ED0-F307-497D-9710-6B0D151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511C-B467-4A18-BB40-01F3A748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7361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2019-11-07T10:34:00Z</cp:lastPrinted>
  <dcterms:created xsi:type="dcterms:W3CDTF">2025-07-30T19:07:00Z</dcterms:created>
  <dcterms:modified xsi:type="dcterms:W3CDTF">2025-07-30T19:07:00Z</dcterms:modified>
</cp:coreProperties>
</file>